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AF" w:rsidRDefault="001A58AF" w:rsidP="001A58AF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1A58AF" w:rsidRDefault="001A58AF" w:rsidP="001A58AF">
      <w:pPr>
        <w:jc w:val="center"/>
        <w:rPr>
          <w:b/>
          <w:spacing w:val="20"/>
        </w:rPr>
      </w:pPr>
    </w:p>
    <w:p w:rsidR="001A58AF" w:rsidRDefault="001A58AF" w:rsidP="001A58AF">
      <w:pPr>
        <w:jc w:val="center"/>
        <w:rPr>
          <w:b/>
          <w:spacing w:val="20"/>
        </w:rPr>
      </w:pPr>
      <w:r>
        <w:rPr>
          <w:b/>
          <w:spacing w:val="20"/>
        </w:rPr>
        <w:t>Отборочного (районного) этапа</w:t>
      </w:r>
    </w:p>
    <w:p w:rsidR="001A58AF" w:rsidRDefault="001A58AF" w:rsidP="001A58AF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1A58AF" w:rsidRDefault="001A58AF" w:rsidP="001A58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ВОРОШИЛОВСКОГО РАЙОНА</w:t>
      </w:r>
    </w:p>
    <w:p w:rsidR="001A58AF" w:rsidRDefault="001A58AF" w:rsidP="001A58AF">
      <w:pPr>
        <w:jc w:val="center"/>
        <w:rPr>
          <w:b/>
          <w:u w:val="single"/>
        </w:rPr>
      </w:pPr>
    </w:p>
    <w:p w:rsidR="001A58AF" w:rsidRDefault="001A58AF" w:rsidP="001A58AF">
      <w:pPr>
        <w:jc w:val="center"/>
        <w:rPr>
          <w:b/>
        </w:rPr>
      </w:pPr>
      <w:r>
        <w:rPr>
          <w:b/>
        </w:rPr>
        <w:t>Номинация</w:t>
      </w:r>
    </w:p>
    <w:p w:rsidR="001A58AF" w:rsidRDefault="001A58AF" w:rsidP="001A58AF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B433FC" w:rsidRDefault="00B433FC" w:rsidP="001A58AF">
      <w:pPr>
        <w:jc w:val="center"/>
        <w:rPr>
          <w:b/>
          <w:bCs/>
        </w:rPr>
      </w:pPr>
    </w:p>
    <w:p w:rsidR="001A58AF" w:rsidRDefault="001A58AF" w:rsidP="001A58AF">
      <w:pPr>
        <w:jc w:val="center"/>
        <w:rPr>
          <w:b/>
          <w:spacing w:val="20"/>
          <w:sz w:val="24"/>
          <w:szCs w:val="24"/>
        </w:rPr>
      </w:pPr>
    </w:p>
    <w:tbl>
      <w:tblPr>
        <w:tblW w:w="10272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5"/>
        <w:gridCol w:w="3507"/>
        <w:gridCol w:w="3000"/>
      </w:tblGrid>
      <w:tr w:rsidR="001A58AF" w:rsidTr="001A58AF">
        <w:trPr>
          <w:trHeight w:val="528"/>
        </w:trPr>
        <w:tc>
          <w:tcPr>
            <w:tcW w:w="3767" w:type="dxa"/>
          </w:tcPr>
          <w:p w:rsidR="001A58AF" w:rsidRDefault="001A58AF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 w:rsidR="00776B40">
              <w:rPr>
                <w:sz w:val="24"/>
                <w:szCs w:val="24"/>
                <w:lang w:eastAsia="en-US"/>
              </w:rPr>
              <w:t>7</w:t>
            </w:r>
            <w:r w:rsidR="00776B40">
              <w:rPr>
                <w:sz w:val="24"/>
                <w:szCs w:val="24"/>
                <w:u w:val="single"/>
                <w:lang w:eastAsia="en-US"/>
              </w:rPr>
              <w:t xml:space="preserve">» декабря </w:t>
            </w:r>
            <w:r>
              <w:rPr>
                <w:sz w:val="24"/>
                <w:szCs w:val="24"/>
                <w:lang w:eastAsia="en-US"/>
              </w:rPr>
              <w:t>2019 г.</w:t>
            </w:r>
          </w:p>
          <w:p w:rsidR="001A58AF" w:rsidRDefault="001A58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:rsidR="001A58AF" w:rsidRDefault="001A58A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1A58AF" w:rsidRDefault="001A58AF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A58AF" w:rsidRDefault="001A58AF" w:rsidP="001A58A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1A58AF" w:rsidRDefault="001A58AF" w:rsidP="00B433FC">
      <w:pPr>
        <w:tabs>
          <w:tab w:val="left" w:pos="4080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1.Волошина Оксана Георгиевна,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2.Долгопольская Ирина Борисовна, доцент ГБУ ДПО РО </w:t>
      </w:r>
      <w:proofErr w:type="spellStart"/>
      <w:r>
        <w:rPr>
          <w:rFonts w:ascii="Times New Roman" w:hAnsi="Times New Roman"/>
          <w:sz w:val="24"/>
          <w:szCs w:val="24"/>
        </w:rPr>
        <w:t>Рипк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Ппро</w:t>
      </w:r>
      <w:proofErr w:type="spellEnd"/>
      <w:r>
        <w:rPr>
          <w:rFonts w:ascii="Times New Roman" w:hAnsi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3.Романовская Татьяна Дмитриевна, учитель английского языка высшей квалификационной категории МБОУ «Гимназия № 34»,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4.Толстюк Екатерина Николаевна, учитель испанского языка высшей квалификационной категории МБОУ «Гимназия № 34»,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5.Заварская Татьяна Николаевна, учитель английского языка высшей квалификационной категории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6.Бабенко Галина Александровна, руководитель методического объединения учителей английского языка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7.Цкаева Жанна Юрьевна, учитель английского языка высшей квалификационной категории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8.Прилипкина Александра Сергеевна, руководитель методического объединения учителей английского языка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9.Клименко Мария Васильевна, учитель английского языка высшей квалификационной категории МБОУ «Школа №65»,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10.Шипиль Наталья Викторовна, руководитель методического объединения учителей английского языка МБОУ «Школа №90»,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11.Чернышенко Юлия Сергеевна, руководитель методического объединения учителей английского языка МБОУ «Школа №6»,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12.Саруханян Светлана Александровна, руководитель методического объединения учителей английского языка МБОУ «Гимназия №76»,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13.Черкасова Ольга Викторовна, руководитель методического объединения учителей английского языка МБОУ «Школа №107»,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14.Моргачева Вера Викторовна, руководитель методического объединения учителей английского языка МБОУ «Гимназия №100»,</w:t>
      </w:r>
    </w:p>
    <w:p w:rsidR="001A58AF" w:rsidRDefault="001A58AF" w:rsidP="00B433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15.Андриянова Елена Дмитриевна, руководитель методического объединения учителей английского языка МБОУ «Лицей №102»</w:t>
      </w:r>
    </w:p>
    <w:p w:rsidR="00B433FC" w:rsidRDefault="00B433FC" w:rsidP="00B433FC">
      <w:pPr>
        <w:tabs>
          <w:tab w:val="left" w:pos="3705"/>
        </w:tabs>
        <w:ind w:firstLine="709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Секретарь: Чернышенко</w:t>
      </w:r>
      <w:r w:rsidRPr="00967A30">
        <w:rPr>
          <w:sz w:val="24"/>
          <w:szCs w:val="24"/>
        </w:rPr>
        <w:t xml:space="preserve"> Ю.С.,</w:t>
      </w:r>
      <w:r w:rsidRPr="00682A26">
        <w:rPr>
          <w:sz w:val="24"/>
          <w:szCs w:val="24"/>
        </w:rPr>
        <w:t xml:space="preserve"> учитель высшей квалификационной категории МБОУ «</w:t>
      </w:r>
      <w:r>
        <w:rPr>
          <w:sz w:val="24"/>
          <w:szCs w:val="24"/>
        </w:rPr>
        <w:t>Школа № 6».</w:t>
      </w:r>
    </w:p>
    <w:p w:rsidR="00B433FC" w:rsidRDefault="00B433FC" w:rsidP="00B433FC">
      <w:pPr>
        <w:tabs>
          <w:tab w:val="left" w:pos="3705"/>
        </w:tabs>
        <w:contextualSpacing/>
        <w:rPr>
          <w:sz w:val="24"/>
          <w:szCs w:val="24"/>
        </w:rPr>
      </w:pPr>
    </w:p>
    <w:p w:rsidR="00B433FC" w:rsidRDefault="00B433FC" w:rsidP="001A58A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AF" w:rsidRDefault="001A58AF" w:rsidP="001A58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ПОСТАНОВИЛИ (РЕШИЛИ):</w:t>
      </w:r>
    </w:p>
    <w:p w:rsidR="00776B40" w:rsidRPr="005A3CC7" w:rsidRDefault="00776B40" w:rsidP="00776B40">
      <w:pPr>
        <w:ind w:left="142"/>
        <w:rPr>
          <w:sz w:val="24"/>
          <w:szCs w:val="24"/>
        </w:rPr>
      </w:pPr>
      <w:r w:rsidRPr="005A3CC7">
        <w:rPr>
          <w:sz w:val="24"/>
          <w:szCs w:val="24"/>
        </w:rPr>
        <w:t>Утвердить список победителей и призёров: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447"/>
        <w:gridCol w:w="2977"/>
        <w:gridCol w:w="2977"/>
        <w:gridCol w:w="1553"/>
      </w:tblGrid>
      <w:tr w:rsidR="00776B40" w:rsidRPr="003C0F67" w:rsidTr="00E54D13">
        <w:tc>
          <w:tcPr>
            <w:tcW w:w="445" w:type="dxa"/>
          </w:tcPr>
          <w:p w:rsidR="00776B40" w:rsidRPr="003C0F67" w:rsidRDefault="00776B40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:rsidR="00776B40" w:rsidRPr="003C0F67" w:rsidRDefault="00776B40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776B40" w:rsidRPr="003C0F67" w:rsidRDefault="00776B40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776B40" w:rsidRPr="003C0F67" w:rsidRDefault="00776B40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53" w:type="dxa"/>
          </w:tcPr>
          <w:p w:rsidR="00776B40" w:rsidRPr="003C0F67" w:rsidRDefault="00776B40" w:rsidP="006E4211">
            <w:pPr>
              <w:rPr>
                <w:sz w:val="24"/>
                <w:szCs w:val="24"/>
              </w:rPr>
            </w:pPr>
            <w:r w:rsidRPr="003C0F67">
              <w:rPr>
                <w:sz w:val="24"/>
                <w:szCs w:val="24"/>
              </w:rPr>
              <w:t>Номинация</w:t>
            </w:r>
          </w:p>
        </w:tc>
      </w:tr>
      <w:tr w:rsidR="00776B40" w:rsidRPr="003C0F67" w:rsidTr="00E54D13">
        <w:tc>
          <w:tcPr>
            <w:tcW w:w="445" w:type="dxa"/>
          </w:tcPr>
          <w:p w:rsidR="00776B40" w:rsidRPr="003C0F67" w:rsidRDefault="00776B40" w:rsidP="006E4211">
            <w:bookmarkStart w:id="0" w:name="_GoBack" w:colFirst="1" w:colLast="4"/>
            <w:r w:rsidRPr="003C0F67">
              <w:t>1.</w:t>
            </w:r>
          </w:p>
        </w:tc>
        <w:tc>
          <w:tcPr>
            <w:tcW w:w="1393" w:type="dxa"/>
          </w:tcPr>
          <w:p w:rsidR="00776B40" w:rsidRPr="00680C3E" w:rsidRDefault="00776B40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Пешкова Ева Валерьевна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МБОУ «Школа №65», 5 класс (английский язык)</w:t>
            </w:r>
          </w:p>
        </w:tc>
        <w:tc>
          <w:tcPr>
            <w:tcW w:w="1553" w:type="dxa"/>
          </w:tcPr>
          <w:p w:rsidR="00776B40" w:rsidRPr="00680C3E" w:rsidRDefault="00776B40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поделка</w:t>
            </w:r>
          </w:p>
        </w:tc>
      </w:tr>
      <w:tr w:rsidR="00776B40" w:rsidRPr="003C0F67" w:rsidTr="00E54D13">
        <w:tc>
          <w:tcPr>
            <w:tcW w:w="445" w:type="dxa"/>
          </w:tcPr>
          <w:p w:rsidR="00776B40" w:rsidRPr="003C0F67" w:rsidRDefault="00776B40" w:rsidP="006E4211">
            <w:r w:rsidRPr="003C0F67">
              <w:t>2.</w:t>
            </w:r>
          </w:p>
        </w:tc>
        <w:tc>
          <w:tcPr>
            <w:tcW w:w="1393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proofErr w:type="spellStart"/>
            <w:r w:rsidRPr="00680C3E">
              <w:rPr>
                <w:b/>
                <w:sz w:val="24"/>
                <w:szCs w:val="24"/>
              </w:rPr>
              <w:t>Холодцова</w:t>
            </w:r>
            <w:proofErr w:type="spellEnd"/>
            <w:r w:rsidRPr="00680C3E">
              <w:rPr>
                <w:b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МБОУ « Гимназия №34», 7 класс (испанский язык)</w:t>
            </w:r>
          </w:p>
        </w:tc>
        <w:tc>
          <w:tcPr>
            <w:tcW w:w="1553" w:type="dxa"/>
          </w:tcPr>
          <w:p w:rsidR="00776B40" w:rsidRPr="00680C3E" w:rsidRDefault="00776B40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поделка</w:t>
            </w:r>
          </w:p>
        </w:tc>
      </w:tr>
      <w:tr w:rsidR="00776B40" w:rsidRPr="003C0F67" w:rsidTr="00E54D13">
        <w:tc>
          <w:tcPr>
            <w:tcW w:w="445" w:type="dxa"/>
          </w:tcPr>
          <w:p w:rsidR="00776B40" w:rsidRPr="003C0F67" w:rsidRDefault="00776B40" w:rsidP="006E4211">
            <w:r w:rsidRPr="003C0F67">
              <w:t>3.</w:t>
            </w:r>
          </w:p>
        </w:tc>
        <w:tc>
          <w:tcPr>
            <w:tcW w:w="1393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Денисова Арина Михайловна</w:t>
            </w:r>
          </w:p>
        </w:tc>
        <w:tc>
          <w:tcPr>
            <w:tcW w:w="2977" w:type="dxa"/>
          </w:tcPr>
          <w:p w:rsidR="00776B40" w:rsidRPr="00680C3E" w:rsidRDefault="00E54D13" w:rsidP="006E4211">
            <w:pPr>
              <w:rPr>
                <w:b/>
              </w:rPr>
            </w:pPr>
            <w:r w:rsidRPr="00680C3E">
              <w:rPr>
                <w:b/>
                <w:sz w:val="24"/>
                <w:szCs w:val="24"/>
              </w:rPr>
              <w:t>МБОУ « Гимназия №34», 5 класс (английский язык)</w:t>
            </w:r>
          </w:p>
        </w:tc>
        <w:tc>
          <w:tcPr>
            <w:tcW w:w="1553" w:type="dxa"/>
          </w:tcPr>
          <w:p w:rsidR="00776B40" w:rsidRPr="00680C3E" w:rsidRDefault="00776B40" w:rsidP="006E4211">
            <w:pPr>
              <w:rPr>
                <w:b/>
                <w:sz w:val="24"/>
                <w:szCs w:val="24"/>
              </w:rPr>
            </w:pPr>
            <w:r w:rsidRPr="00680C3E">
              <w:rPr>
                <w:b/>
                <w:sz w:val="24"/>
                <w:szCs w:val="24"/>
              </w:rPr>
              <w:t>поделка</w:t>
            </w:r>
          </w:p>
        </w:tc>
      </w:tr>
      <w:bookmarkEnd w:id="0"/>
    </w:tbl>
    <w:p w:rsidR="00776B40" w:rsidRPr="003C0F67" w:rsidRDefault="00776B40" w:rsidP="00776B40"/>
    <w:p w:rsidR="00776B40" w:rsidRPr="003C0F67" w:rsidRDefault="00776B40" w:rsidP="00776B40">
      <w:pPr>
        <w:ind w:right="-5"/>
        <w:contextualSpacing/>
        <w:rPr>
          <w:bCs/>
          <w:sz w:val="24"/>
          <w:szCs w:val="24"/>
        </w:rPr>
      </w:pPr>
      <w:r w:rsidRPr="003C0F67">
        <w:rPr>
          <w:sz w:val="24"/>
          <w:szCs w:val="24"/>
        </w:rPr>
        <w:t>Члены жюри:</w:t>
      </w:r>
      <w:r w:rsidRPr="003C0F67">
        <w:rPr>
          <w:bCs/>
          <w:sz w:val="24"/>
          <w:szCs w:val="24"/>
        </w:rPr>
        <w:t xml:space="preserve">  </w:t>
      </w:r>
    </w:p>
    <w:p w:rsidR="00776B40" w:rsidRPr="003C0F67" w:rsidRDefault="00776B40" w:rsidP="00776B40">
      <w:pPr>
        <w:ind w:right="-5"/>
        <w:contextualSpacing/>
        <w:rPr>
          <w:bCs/>
          <w:sz w:val="24"/>
          <w:szCs w:val="24"/>
        </w:rPr>
      </w:pP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Волошина О. Г.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Долгопольская</w:t>
      </w:r>
      <w:proofErr w:type="spellEnd"/>
      <w:r w:rsidRPr="003C0F67">
        <w:rPr>
          <w:sz w:val="24"/>
          <w:szCs w:val="24"/>
        </w:rPr>
        <w:t xml:space="preserve"> И.Б.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Романовская Т.Д.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Толстюк</w:t>
      </w:r>
      <w:proofErr w:type="spellEnd"/>
      <w:r w:rsidRPr="003C0F67">
        <w:rPr>
          <w:sz w:val="24"/>
          <w:szCs w:val="24"/>
        </w:rPr>
        <w:t xml:space="preserve"> Е.Н.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Заварская</w:t>
      </w:r>
      <w:proofErr w:type="spellEnd"/>
      <w:r w:rsidRPr="003C0F67">
        <w:rPr>
          <w:sz w:val="24"/>
          <w:szCs w:val="24"/>
        </w:rPr>
        <w:t xml:space="preserve"> Т.Н.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Бабенко Г.А.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Цкаева</w:t>
      </w:r>
      <w:proofErr w:type="spellEnd"/>
      <w:r w:rsidRPr="003C0F67">
        <w:rPr>
          <w:sz w:val="24"/>
          <w:szCs w:val="24"/>
        </w:rPr>
        <w:t xml:space="preserve"> Ж.Ю.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Прилипкина</w:t>
      </w:r>
      <w:proofErr w:type="spellEnd"/>
      <w:r w:rsidRPr="003C0F67">
        <w:rPr>
          <w:sz w:val="24"/>
          <w:szCs w:val="24"/>
        </w:rPr>
        <w:t xml:space="preserve"> А.С.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Клименко М.В.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Шипиль</w:t>
      </w:r>
      <w:proofErr w:type="spellEnd"/>
      <w:r w:rsidRPr="003C0F67">
        <w:rPr>
          <w:sz w:val="24"/>
          <w:szCs w:val="24"/>
        </w:rPr>
        <w:t xml:space="preserve"> Н.В.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Чернышенко Ю.С.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Саруханян</w:t>
      </w:r>
      <w:proofErr w:type="spellEnd"/>
      <w:r w:rsidRPr="003C0F67">
        <w:rPr>
          <w:sz w:val="24"/>
          <w:szCs w:val="24"/>
        </w:rPr>
        <w:t xml:space="preserve"> С.А.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 xml:space="preserve">Черкасова О.В. 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proofErr w:type="spellStart"/>
      <w:r w:rsidRPr="003C0F67">
        <w:rPr>
          <w:sz w:val="24"/>
          <w:szCs w:val="24"/>
        </w:rPr>
        <w:t>Моргачева</w:t>
      </w:r>
      <w:proofErr w:type="spellEnd"/>
      <w:r w:rsidRPr="003C0F67">
        <w:rPr>
          <w:sz w:val="24"/>
          <w:szCs w:val="24"/>
        </w:rPr>
        <w:t xml:space="preserve"> В.В.</w:t>
      </w:r>
    </w:p>
    <w:p w:rsidR="00776B40" w:rsidRPr="003C0F67" w:rsidRDefault="00776B40" w:rsidP="00776B40">
      <w:pPr>
        <w:spacing w:line="360" w:lineRule="auto"/>
        <w:rPr>
          <w:sz w:val="24"/>
          <w:szCs w:val="24"/>
        </w:rPr>
      </w:pPr>
      <w:r w:rsidRPr="003C0F67">
        <w:rPr>
          <w:sz w:val="24"/>
          <w:szCs w:val="24"/>
        </w:rPr>
        <w:t>Андриянова Е.Д.</w:t>
      </w:r>
    </w:p>
    <w:p w:rsidR="00776B40" w:rsidRDefault="00776B40" w:rsidP="00776B40"/>
    <w:p w:rsidR="005B408E" w:rsidRDefault="005B408E"/>
    <w:sectPr w:rsidR="005B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6"/>
    <w:rsid w:val="001A58AF"/>
    <w:rsid w:val="005B408E"/>
    <w:rsid w:val="00680C3E"/>
    <w:rsid w:val="006A73F6"/>
    <w:rsid w:val="006B14AF"/>
    <w:rsid w:val="00776B40"/>
    <w:rsid w:val="00B433FC"/>
    <w:rsid w:val="00E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A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7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A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7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1</cp:lastModifiedBy>
  <cp:revision>7</cp:revision>
  <dcterms:created xsi:type="dcterms:W3CDTF">2019-12-07T08:11:00Z</dcterms:created>
  <dcterms:modified xsi:type="dcterms:W3CDTF">2019-12-16T18:53:00Z</dcterms:modified>
</cp:coreProperties>
</file>